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1C56" w14:textId="51E62FCC" w:rsidR="006C6891" w:rsidRDefault="003E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 Club Meeting Agenda</w:t>
      </w:r>
    </w:p>
    <w:p w14:paraId="06C47A9B" w14:textId="3AA04973" w:rsidR="003E4F82" w:rsidRDefault="003E4F82">
      <w:pPr>
        <w:rPr>
          <w:rFonts w:ascii="Times New Roman" w:hAnsi="Times New Roman" w:cs="Times New Roman"/>
        </w:rPr>
      </w:pPr>
    </w:p>
    <w:p w14:paraId="252203E1" w14:textId="09172E23" w:rsidR="003D3149" w:rsidRDefault="003D3149">
      <w:pPr>
        <w:rPr>
          <w:rFonts w:ascii="Times New Roman" w:hAnsi="Times New Roman" w:cs="Times New Roman"/>
        </w:rPr>
      </w:pPr>
    </w:p>
    <w:p w14:paraId="38132B9F" w14:textId="041E109E" w:rsidR="002E3D1D" w:rsidRDefault="002E3D1D" w:rsidP="00A24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Meeting Agenda</w:t>
      </w:r>
      <w:r w:rsidR="00A1679D">
        <w:rPr>
          <w:rFonts w:ascii="Times New Roman" w:hAnsi="Times New Roman" w:cs="Times New Roman"/>
        </w:rPr>
        <w:t xml:space="preserve"> and why is it useful</w:t>
      </w:r>
      <w:r>
        <w:rPr>
          <w:rFonts w:ascii="Times New Roman" w:hAnsi="Times New Roman" w:cs="Times New Roman"/>
        </w:rPr>
        <w:t xml:space="preserve">?  </w:t>
      </w:r>
      <w:r w:rsidR="00A1679D">
        <w:rPr>
          <w:rFonts w:ascii="Times New Roman" w:hAnsi="Times New Roman" w:cs="Times New Roman"/>
        </w:rPr>
        <w:t>Simply put, an agenda is a</w:t>
      </w:r>
      <w:r w:rsidR="00431454">
        <w:rPr>
          <w:rFonts w:ascii="Times New Roman" w:hAnsi="Times New Roman" w:cs="Times New Roman"/>
        </w:rPr>
        <w:t xml:space="preserve"> brief</w:t>
      </w:r>
      <w:r w:rsidR="00A1679D">
        <w:rPr>
          <w:rFonts w:ascii="Times New Roman" w:hAnsi="Times New Roman" w:cs="Times New Roman"/>
        </w:rPr>
        <w:t xml:space="preserve"> document that lists what needs to be covered in a meeting.</w:t>
      </w:r>
      <w:r w:rsidR="00A2425B">
        <w:rPr>
          <w:rFonts w:ascii="Times New Roman" w:hAnsi="Times New Roman" w:cs="Times New Roman"/>
        </w:rPr>
        <w:t xml:space="preserve">  Having an agenda for your meeting can help keep everyone focused, track attendance, record decisions, and maintain a productive workflow.  </w:t>
      </w:r>
      <w:r w:rsidR="00A1679D">
        <w:rPr>
          <w:rFonts w:ascii="Times New Roman" w:hAnsi="Times New Roman" w:cs="Times New Roman"/>
        </w:rPr>
        <w:t xml:space="preserve">In most cases, </w:t>
      </w:r>
      <w:r w:rsidR="00A2425B">
        <w:rPr>
          <w:rFonts w:ascii="Times New Roman" w:hAnsi="Times New Roman" w:cs="Times New Roman"/>
        </w:rPr>
        <w:t xml:space="preserve">an effective agenda has four parts: </w:t>
      </w:r>
    </w:p>
    <w:p w14:paraId="70A8B896" w14:textId="65502AFD" w:rsidR="00A2425B" w:rsidRDefault="00A2425B">
      <w:pPr>
        <w:rPr>
          <w:rFonts w:ascii="Times New Roman" w:hAnsi="Times New Roman" w:cs="Times New Roman"/>
        </w:rPr>
      </w:pPr>
    </w:p>
    <w:p w14:paraId="1559BF20" w14:textId="215FE84B" w:rsidR="00431454" w:rsidRPr="00431454" w:rsidRDefault="00A2425B" w:rsidP="00431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Functional items</w:t>
      </w:r>
    </w:p>
    <w:p w14:paraId="7AA5DCF2" w14:textId="0C5BB394" w:rsidR="00431454" w:rsidRDefault="00431454" w:rsidP="00D648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31454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group</w:t>
      </w:r>
      <w:r w:rsidRPr="004314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meeting is for (</w:t>
      </w:r>
      <w:r w:rsidR="00ED5B1A"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 xml:space="preserve"> your club/society)</w:t>
      </w:r>
    </w:p>
    <w:p w14:paraId="452C83CF" w14:textId="413F5018" w:rsidR="00431454" w:rsidRPr="00431454" w:rsidRDefault="00431454" w:rsidP="004314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Who will attend the meeting</w:t>
      </w:r>
      <w:r>
        <w:rPr>
          <w:rFonts w:ascii="Times New Roman" w:hAnsi="Times New Roman" w:cs="Times New Roman"/>
        </w:rPr>
        <w:t xml:space="preserve"> (</w:t>
      </w:r>
      <w:r w:rsidR="00ED5B1A"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 xml:space="preserve"> club/</w:t>
      </w:r>
      <w:proofErr w:type="gramStart"/>
      <w:r>
        <w:rPr>
          <w:rFonts w:ascii="Times New Roman" w:hAnsi="Times New Roman" w:cs="Times New Roman"/>
        </w:rPr>
        <w:t>society leaders)</w:t>
      </w:r>
      <w:proofErr w:type="gramEnd"/>
    </w:p>
    <w:p w14:paraId="5AD4B378" w14:textId="4EB6885B" w:rsidR="00215B13" w:rsidRPr="004C3B26" w:rsidRDefault="00D6480F" w:rsidP="004314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When and where the meeting is taking place</w:t>
      </w:r>
    </w:p>
    <w:p w14:paraId="4B99F070" w14:textId="7EEC26AC" w:rsidR="004C3B26" w:rsidRPr="00187437" w:rsidRDefault="003270E1" w:rsidP="004314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Any ceremonial items, such as introductions or </w:t>
      </w:r>
    </w:p>
    <w:p w14:paraId="78F2BF17" w14:textId="037B77C0" w:rsidR="00187437" w:rsidRPr="00E855C7" w:rsidRDefault="00187437" w:rsidP="004314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Housekeeping:</w:t>
      </w:r>
    </w:p>
    <w:p w14:paraId="32ADC576" w14:textId="0D581E6A" w:rsidR="00E855C7" w:rsidRPr="00E855C7" w:rsidRDefault="00E855C7" w:rsidP="00E855C7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E855C7">
        <w:rPr>
          <w:rFonts w:ascii="Times New Roman" w:hAnsi="Times New Roman" w:cs="Times New Roman"/>
        </w:rPr>
        <w:t>Has Quorum been met?</w:t>
      </w:r>
      <w:r w:rsidR="004C3B26">
        <w:rPr>
          <w:rFonts w:ascii="Times New Roman" w:hAnsi="Times New Roman" w:cs="Times New Roman"/>
        </w:rPr>
        <w:t xml:space="preserve">  Having quorum is a fancy way of saying that everyone who needs to be at the meeting is there.  Often, organizations will have quorum requirements like “three quarters of executives” or similar.</w:t>
      </w:r>
    </w:p>
    <w:p w14:paraId="0AC0A484" w14:textId="5CDFD934" w:rsidR="00920591" w:rsidRPr="00920591" w:rsidRDefault="00920591" w:rsidP="001874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Meeting Agenda (this provides opportunity to make any </w:t>
      </w:r>
      <w:proofErr w:type="gramStart"/>
      <w:r>
        <w:rPr>
          <w:rFonts w:ascii="Times New Roman" w:hAnsi="Times New Roman" w:cs="Times New Roman"/>
        </w:rPr>
        <w:t>last minute</w:t>
      </w:r>
      <w:proofErr w:type="gramEnd"/>
      <w:r>
        <w:rPr>
          <w:rFonts w:ascii="Times New Roman" w:hAnsi="Times New Roman" w:cs="Times New Roman"/>
        </w:rPr>
        <w:t xml:space="preserve"> alterations and ensures everyone agrees on what this meeting will focus on)</w:t>
      </w:r>
    </w:p>
    <w:p w14:paraId="19485192" w14:textId="390B93BC" w:rsidR="00187437" w:rsidRPr="00920591" w:rsidRDefault="00187437" w:rsidP="0092059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review of the Meeting Minutes from the last meeting (*more on that later)</w:t>
      </w:r>
    </w:p>
    <w:p w14:paraId="73810016" w14:textId="559FE172" w:rsidR="00431454" w:rsidRPr="00431454" w:rsidRDefault="00431454" w:rsidP="004314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Informational items</w:t>
      </w:r>
    </w:p>
    <w:p w14:paraId="59EA3602" w14:textId="1776EE60" w:rsidR="00ED5B1A" w:rsidRPr="00ED5B1A" w:rsidRDefault="00431454" w:rsidP="004314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Anything that attendees need to know</w:t>
      </w:r>
      <w:r w:rsidR="00ED5B1A">
        <w:rPr>
          <w:rFonts w:ascii="Times New Roman" w:hAnsi="Times New Roman" w:cs="Times New Roman"/>
        </w:rPr>
        <w:t>:</w:t>
      </w:r>
    </w:p>
    <w:p w14:paraId="7198AC2D" w14:textId="3B49231B" w:rsidR="00431454" w:rsidRPr="00ED5B1A" w:rsidRDefault="00ED5B1A" w:rsidP="00ED5B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Progress </w:t>
      </w:r>
      <w:r w:rsidR="00044CBA"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 xml:space="preserve"> </w:t>
      </w:r>
      <w:r w:rsidR="00C811C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example: president’s report</w:t>
      </w:r>
      <w:r w:rsidR="00C811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E714D">
        <w:rPr>
          <w:rFonts w:ascii="Times New Roman" w:hAnsi="Times New Roman" w:cs="Times New Roman"/>
        </w:rPr>
        <w:t xml:space="preserve">upcoming </w:t>
      </w:r>
      <w:r>
        <w:rPr>
          <w:rFonts w:ascii="Times New Roman" w:hAnsi="Times New Roman" w:cs="Times New Roman"/>
        </w:rPr>
        <w:t xml:space="preserve">event </w:t>
      </w:r>
      <w:r w:rsidR="004E714D">
        <w:rPr>
          <w:rFonts w:ascii="Times New Roman" w:hAnsi="Times New Roman" w:cs="Times New Roman"/>
        </w:rPr>
        <w:t>planning progress</w:t>
      </w:r>
      <w:r>
        <w:rPr>
          <w:rFonts w:ascii="Times New Roman" w:hAnsi="Times New Roman" w:cs="Times New Roman"/>
        </w:rPr>
        <w:t>)</w:t>
      </w:r>
    </w:p>
    <w:p w14:paraId="76B41205" w14:textId="395211A4" w:rsidR="00ED5B1A" w:rsidRPr="00CD213B" w:rsidRDefault="00ED5B1A" w:rsidP="00ED5B1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Upcoming </w:t>
      </w:r>
      <w:r w:rsidR="00044CBA">
        <w:rPr>
          <w:rFonts w:ascii="Times New Roman" w:hAnsi="Times New Roman" w:cs="Times New Roman"/>
        </w:rPr>
        <w:t>dates</w:t>
      </w:r>
      <w:r w:rsidR="004E714D">
        <w:rPr>
          <w:rFonts w:ascii="Times New Roman" w:hAnsi="Times New Roman" w:cs="Times New Roman"/>
        </w:rPr>
        <w:t xml:space="preserve"> (example: </w:t>
      </w:r>
      <w:r w:rsidR="00044CBA">
        <w:rPr>
          <w:rFonts w:ascii="Times New Roman" w:hAnsi="Times New Roman" w:cs="Times New Roman"/>
        </w:rPr>
        <w:t>deadline for grants, re-ratifying)</w:t>
      </w:r>
    </w:p>
    <w:p w14:paraId="5B0AAE1B" w14:textId="16CB117C" w:rsidR="00CD213B" w:rsidRPr="00CD213B" w:rsidRDefault="00044CBA" w:rsidP="00CD21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Supporting documents for the meeting’s Discussion items (example: policy documents, email threads, receipts)</w:t>
      </w:r>
    </w:p>
    <w:p w14:paraId="274146F5" w14:textId="550D24C5" w:rsidR="002C304B" w:rsidRDefault="004E714D" w:rsidP="002C30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items</w:t>
      </w:r>
    </w:p>
    <w:p w14:paraId="74487F04" w14:textId="3B3395C8" w:rsidR="004E714D" w:rsidRPr="00187437" w:rsidRDefault="004E714D" w:rsidP="004E71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44CBA">
        <w:rPr>
          <w:rFonts w:ascii="Times New Roman" w:hAnsi="Times New Roman" w:cs="Times New Roman"/>
        </w:rPr>
        <w:t>Anything requiring feedback or conversation on (example: rule changes, event changes, questions about how-to fundraise)</w:t>
      </w:r>
      <w:r w:rsidR="00187437">
        <w:rPr>
          <w:rFonts w:ascii="Times New Roman" w:hAnsi="Times New Roman" w:cs="Times New Roman"/>
        </w:rPr>
        <w:t>.  This is often called “New Business”.</w:t>
      </w:r>
    </w:p>
    <w:p w14:paraId="13342216" w14:textId="44948BC5" w:rsidR="00187437" w:rsidRPr="0097647B" w:rsidRDefault="00187437" w:rsidP="001874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This can also include continuing discussions that were left unresolved at the last meeting, often called “Old Business items” </w:t>
      </w:r>
    </w:p>
    <w:p w14:paraId="11C2E501" w14:textId="028ABE9A" w:rsidR="0097647B" w:rsidRDefault="0097647B" w:rsidP="0018743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Some meetings may warrant having another section; often called “Other Business”.  With this optional section, the person chairing/in-charge-of the meeting will open the meeting up to anyone to add topics to the meeting.</w:t>
      </w:r>
    </w:p>
    <w:p w14:paraId="33B02BEF" w14:textId="73A841E2" w:rsidR="004E714D" w:rsidRDefault="004E714D" w:rsidP="004E7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</w:t>
      </w:r>
    </w:p>
    <w:p w14:paraId="550A0115" w14:textId="00E7BB5D" w:rsidR="00044CBA" w:rsidRPr="00044CBA" w:rsidRDefault="00044CBA" w:rsidP="00044C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Decisions/Votes</w:t>
      </w:r>
    </w:p>
    <w:p w14:paraId="550B8718" w14:textId="67210305" w:rsidR="00044CBA" w:rsidRPr="00044CBA" w:rsidRDefault="00044CBA" w:rsidP="00044CB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Tasks that require completion (both before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after the meeting, depending on what is appropriate to your meeting/group)</w:t>
      </w:r>
    </w:p>
    <w:p w14:paraId="038375F0" w14:textId="787DBF90" w:rsidR="00A2425B" w:rsidRDefault="00A2425B">
      <w:pPr>
        <w:rPr>
          <w:rFonts w:ascii="Times New Roman" w:hAnsi="Times New Roman" w:cs="Times New Roman"/>
        </w:rPr>
      </w:pPr>
    </w:p>
    <w:p w14:paraId="0B2AF4F9" w14:textId="0A04991A" w:rsidR="00044CBA" w:rsidRDefault="00044CBA">
      <w:pPr>
        <w:rPr>
          <w:rFonts w:ascii="Times New Roman" w:hAnsi="Times New Roman" w:cs="Times New Roman"/>
        </w:rPr>
      </w:pPr>
    </w:p>
    <w:p w14:paraId="6D72271A" w14:textId="1A585D49" w:rsidR="00044CBA" w:rsidRDefault="00044CBA">
      <w:pPr>
        <w:rPr>
          <w:rFonts w:ascii="Times New Roman" w:hAnsi="Times New Roman" w:cs="Times New Roman"/>
        </w:rPr>
      </w:pPr>
    </w:p>
    <w:p w14:paraId="4AFF801A" w14:textId="46E24355" w:rsidR="002C2806" w:rsidRDefault="002C2806">
      <w:pPr>
        <w:rPr>
          <w:rFonts w:ascii="Times New Roman" w:hAnsi="Times New Roman" w:cs="Times New Roman"/>
        </w:rPr>
      </w:pPr>
    </w:p>
    <w:p w14:paraId="713DDE35" w14:textId="77777777" w:rsidR="002C2806" w:rsidRDefault="002C2806">
      <w:pPr>
        <w:rPr>
          <w:rFonts w:ascii="Times New Roman" w:hAnsi="Times New Roman" w:cs="Times New Roman"/>
        </w:rPr>
      </w:pPr>
    </w:p>
    <w:p w14:paraId="7FA6EB11" w14:textId="77777777" w:rsidR="008B1E73" w:rsidRDefault="008B1E73">
      <w:pPr>
        <w:rPr>
          <w:rFonts w:ascii="Times New Roman" w:hAnsi="Times New Roman" w:cs="Times New Roman"/>
        </w:rPr>
      </w:pPr>
    </w:p>
    <w:p w14:paraId="73245034" w14:textId="34C60DA2" w:rsidR="00044CBA" w:rsidRDefault="00CD2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is an example of what your club’s meeting agenda could look like. </w:t>
      </w:r>
      <w:r>
        <w:rPr>
          <w:rFonts w:ascii="Times New Roman" w:hAnsi="Times New Roman" w:cs="Times New Roman"/>
        </w:rPr>
        <w:t xml:space="preserve"> While the order of the following can be changed to suit your individual needs, the following is common, tested and true fit most general needs.</w:t>
      </w:r>
    </w:p>
    <w:p w14:paraId="2754D7B0" w14:textId="77777777" w:rsidR="00CD213B" w:rsidRDefault="00CD213B">
      <w:pPr>
        <w:rPr>
          <w:rFonts w:ascii="Times New Roman" w:hAnsi="Times New Roman" w:cs="Times New Roman"/>
        </w:rPr>
      </w:pPr>
    </w:p>
    <w:p w14:paraId="6C4D90BE" w14:textId="4194F4AB" w:rsidR="00044CBA" w:rsidRDefault="00044CBA">
      <w:pPr>
        <w:rPr>
          <w:rFonts w:ascii="Times New Roman" w:hAnsi="Times New Roman" w:cs="Times New Roman"/>
        </w:rPr>
      </w:pPr>
    </w:p>
    <w:p w14:paraId="0A7B29F4" w14:textId="32052359" w:rsidR="008B1E73" w:rsidRDefault="008B1E73">
      <w:pPr>
        <w:rPr>
          <w:rFonts w:ascii="Times New Roman" w:hAnsi="Times New Roman" w:cs="Times New Roman"/>
        </w:rPr>
      </w:pPr>
    </w:p>
    <w:p w14:paraId="0A29DF88" w14:textId="2BAC61E8" w:rsidR="008B1E73" w:rsidRDefault="00CD213B" w:rsidP="00CD21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Club/Society/Group Name</w:t>
      </w:r>
    </w:p>
    <w:p w14:paraId="0F34C1A6" w14:textId="66C6DCC4" w:rsidR="00CD213B" w:rsidRDefault="00CD213B" w:rsidP="00CD21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Meeting</w:t>
      </w:r>
    </w:p>
    <w:p w14:paraId="76103A2B" w14:textId="32B41089" w:rsidR="00CD213B" w:rsidRDefault="00CD213B" w:rsidP="00CD21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Meeting</w:t>
      </w:r>
    </w:p>
    <w:p w14:paraId="12056552" w14:textId="637A4D84" w:rsidR="00CD213B" w:rsidRDefault="00CD213B" w:rsidP="00CD213B">
      <w:pPr>
        <w:rPr>
          <w:rFonts w:ascii="Times New Roman" w:hAnsi="Times New Roman" w:cs="Times New Roman"/>
        </w:rPr>
      </w:pPr>
    </w:p>
    <w:p w14:paraId="39B51F07" w14:textId="1CE6D657" w:rsidR="00CD213B" w:rsidRDefault="00CD213B" w:rsidP="00CD2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of everyone who should be in attendance, and their position in the club/group</w:t>
      </w:r>
      <w:r w:rsidR="00187437">
        <w:rPr>
          <w:rFonts w:ascii="Times New Roman" w:hAnsi="Times New Roman" w:cs="Times New Roman"/>
        </w:rPr>
        <w:t>.</w:t>
      </w:r>
    </w:p>
    <w:p w14:paraId="4B6C835C" w14:textId="77777777" w:rsidR="00144DFE" w:rsidRDefault="00144DFE" w:rsidP="00CD213B">
      <w:pPr>
        <w:rPr>
          <w:rFonts w:ascii="Times New Roman" w:hAnsi="Times New Roman" w:cs="Times New Roman"/>
        </w:rPr>
      </w:pPr>
    </w:p>
    <w:p w14:paraId="7FE81B20" w14:textId="44880B4D" w:rsidR="002D2035" w:rsidRDefault="002D2035" w:rsidP="00187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Housekeeping items</w:t>
      </w:r>
    </w:p>
    <w:p w14:paraId="60183F14" w14:textId="77777777" w:rsidR="002D2035" w:rsidRDefault="002D2035" w:rsidP="002D20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this Agenda</w:t>
      </w:r>
    </w:p>
    <w:p w14:paraId="322657A6" w14:textId="2CBB9F42" w:rsidR="002D2035" w:rsidRDefault="002D2035" w:rsidP="002D20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accept the Minutes from last meeting </w:t>
      </w:r>
    </w:p>
    <w:p w14:paraId="3AD3D22B" w14:textId="38A07CFF" w:rsidR="00187437" w:rsidRPr="00187437" w:rsidRDefault="00FF6FAF" w:rsidP="00187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Informational items </w:t>
      </w:r>
    </w:p>
    <w:p w14:paraId="0F251447" w14:textId="05AD0072" w:rsidR="00FF6FAF" w:rsidRDefault="00FF6FAF" w:rsidP="00FF6F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14:paraId="58F6B69B" w14:textId="36601ED9" w:rsidR="00FF6FAF" w:rsidRDefault="00FF6FAF" w:rsidP="00FF6F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President’s Report</w:t>
      </w:r>
    </w:p>
    <w:p w14:paraId="208C2B0C" w14:textId="0FD8AA3F" w:rsidR="00FF6FAF" w:rsidRDefault="00FF6FAF" w:rsidP="00FF6F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14:paraId="1A7ABE16" w14:textId="18BA7D23" w:rsidR="003C1B02" w:rsidRDefault="003C1B02" w:rsidP="003C1B0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</w:t>
      </w:r>
    </w:p>
    <w:p w14:paraId="0E010095" w14:textId="70D2A75E" w:rsidR="003C1B02" w:rsidRPr="003C1B02" w:rsidRDefault="003C1B02" w:rsidP="003C1B0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Expenses </w:t>
      </w:r>
    </w:p>
    <w:p w14:paraId="0607EC49" w14:textId="75B4219F" w:rsidR="003C1B02" w:rsidRDefault="003C1B02" w:rsidP="003C1B0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funds balance</w:t>
      </w:r>
    </w:p>
    <w:p w14:paraId="11AC4A0F" w14:textId="5C6BA840" w:rsidR="00FF6FAF" w:rsidRDefault="00FF6FAF" w:rsidP="00FF6FA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Officer’s Report</w:t>
      </w:r>
    </w:p>
    <w:p w14:paraId="292276B1" w14:textId="63AE1AF6" w:rsidR="003C1B02" w:rsidRDefault="003C1B02" w:rsidP="003C1B0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logo for feedback</w:t>
      </w:r>
    </w:p>
    <w:p w14:paraId="3575F6D7" w14:textId="3B649FF9" w:rsidR="003C1B02" w:rsidRDefault="001B6A17" w:rsidP="003C1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Officer’s Report</w:t>
      </w:r>
    </w:p>
    <w:p w14:paraId="1E59FA30" w14:textId="163451EE" w:rsidR="003C1B02" w:rsidRDefault="003C1B02" w:rsidP="003C1B02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Feedback from members for </w:t>
      </w:r>
      <w:r w:rsidR="004B62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ecent </w:t>
      </w:r>
      <w:r w:rsidR="004B624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vent</w:t>
      </w:r>
    </w:p>
    <w:p w14:paraId="143A9980" w14:textId="51F42051" w:rsidR="003C1B02" w:rsidRPr="003C1B02" w:rsidRDefault="003C1B02" w:rsidP="003C1B0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accept these reports</w:t>
      </w:r>
      <w:r w:rsidR="00B113B3">
        <w:rPr>
          <w:rFonts w:ascii="Times New Roman" w:hAnsi="Times New Roman" w:cs="Times New Roman"/>
        </w:rPr>
        <w:t xml:space="preserve"> (while most questions should have been asked after each report, now can provide any final clarifications)</w:t>
      </w:r>
    </w:p>
    <w:p w14:paraId="2611C68E" w14:textId="77777777" w:rsidR="004B6248" w:rsidRDefault="00E92595" w:rsidP="004B62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items</w:t>
      </w:r>
    </w:p>
    <w:p w14:paraId="1E669A4B" w14:textId="77777777" w:rsidR="00DD678E" w:rsidRDefault="00DD678E" w:rsidP="004B62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Business: </w:t>
      </w:r>
    </w:p>
    <w:p w14:paraId="4518EC48" w14:textId="2387737F" w:rsidR="00ED39FF" w:rsidRDefault="00ED39FF" w:rsidP="00DD67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discussion of fundraising plans from last meeting</w:t>
      </w:r>
    </w:p>
    <w:p w14:paraId="27CF6700" w14:textId="77777777" w:rsidR="00DD678E" w:rsidRDefault="00DD678E" w:rsidP="004B624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14:paraId="7348C3A2" w14:textId="5EACD760" w:rsidR="004B6248" w:rsidRPr="004B6248" w:rsidRDefault="004B6248" w:rsidP="00DD67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4B6248">
        <w:rPr>
          <w:rFonts w:ascii="Times New Roman" w:hAnsi="Times New Roman" w:cs="Times New Roman"/>
        </w:rPr>
        <w:t xml:space="preserve">Response to </w:t>
      </w:r>
      <w:r>
        <w:rPr>
          <w:rFonts w:ascii="Times New Roman" w:hAnsi="Times New Roman" w:cs="Times New Roman"/>
        </w:rPr>
        <w:t>f</w:t>
      </w:r>
      <w:r w:rsidRPr="004B6248">
        <w:rPr>
          <w:rFonts w:ascii="Times New Roman" w:hAnsi="Times New Roman" w:cs="Times New Roman"/>
        </w:rPr>
        <w:t xml:space="preserve">eedback </w:t>
      </w:r>
      <w:r>
        <w:rPr>
          <w:rFonts w:ascii="Times New Roman" w:hAnsi="Times New Roman" w:cs="Times New Roman"/>
        </w:rPr>
        <w:t>collected by Event Officer about Recent Event</w:t>
      </w:r>
    </w:p>
    <w:p w14:paraId="01DF9DEE" w14:textId="40DAB969" w:rsidR="00E92595" w:rsidRDefault="00DD678E" w:rsidP="00DD678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logo discission</w:t>
      </w:r>
    </w:p>
    <w:p w14:paraId="60B7BA02" w14:textId="1986689E" w:rsidR="0097647B" w:rsidRDefault="0097647B" w:rsidP="0097647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Business:</w:t>
      </w:r>
    </w:p>
    <w:p w14:paraId="54683FE0" w14:textId="1A2230EC" w:rsidR="0097647B" w:rsidRDefault="0097647B" w:rsidP="0097647B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regular member attending as a guest </w:t>
      </w:r>
      <w:proofErr w:type="gramStart"/>
      <w:r>
        <w:rPr>
          <w:rFonts w:ascii="Times New Roman" w:hAnsi="Times New Roman" w:cs="Times New Roman"/>
        </w:rPr>
        <w:t>requested</w:t>
      </w:r>
      <w:proofErr w:type="gramEnd"/>
      <w:r>
        <w:rPr>
          <w:rFonts w:ascii="Times New Roman" w:hAnsi="Times New Roman" w:cs="Times New Roman"/>
        </w:rPr>
        <w:t xml:space="preserve"> we look into holding an event for graduating members, since they may not have a graduation ceremony.</w:t>
      </w:r>
    </w:p>
    <w:p w14:paraId="6EBCD3D5" w14:textId="00F368A1" w:rsidR="00DD678E" w:rsidRDefault="00DD678E" w:rsidP="00DD67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</w:t>
      </w:r>
    </w:p>
    <w:p w14:paraId="1501A4BC" w14:textId="1EB127E1" w:rsidR="00DD678E" w:rsidRDefault="00086D3D" w:rsidP="00DD678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</w:t>
      </w:r>
      <w:r w:rsidR="005A1F99">
        <w:rPr>
          <w:rFonts w:ascii="Times New Roman" w:hAnsi="Times New Roman" w:cs="Times New Roman"/>
        </w:rPr>
        <w:t>accept the New logo with discussed changes</w:t>
      </w:r>
    </w:p>
    <w:p w14:paraId="2B8125FD" w14:textId="52B9EE12" w:rsidR="00FB63EE" w:rsidRPr="0097647B" w:rsidRDefault="002C2806" w:rsidP="00FB63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spend $XX.00 on poster with new logo </w:t>
      </w:r>
    </w:p>
    <w:p w14:paraId="7128BE4E" w14:textId="0EBE098D" w:rsidR="002C2806" w:rsidRPr="00FB63EE" w:rsidRDefault="002C2806" w:rsidP="00FB63EE">
      <w:pPr>
        <w:rPr>
          <w:rFonts w:ascii="Times New Roman" w:hAnsi="Times New Roman" w:cs="Times New Roman"/>
        </w:rPr>
      </w:pPr>
      <w:r w:rsidRPr="00FB63EE">
        <w:rPr>
          <w:rFonts w:ascii="Times New Roman" w:hAnsi="Times New Roman" w:cs="Times New Roman"/>
        </w:rPr>
        <w:t>Motion to adjourn meeting</w:t>
      </w:r>
    </w:p>
    <w:p w14:paraId="3E45E469" w14:textId="0C581FDE" w:rsidR="002C2806" w:rsidRPr="0097647B" w:rsidRDefault="002C2806" w:rsidP="002C28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7652">
        <w:rPr>
          <w:rFonts w:ascii="Times New Roman" w:hAnsi="Times New Roman" w:cs="Times New Roman"/>
        </w:rPr>
        <w:t>Next meeting will be on [date], at [location].</w:t>
      </w:r>
    </w:p>
    <w:sectPr w:rsidR="002C2806" w:rsidRPr="0097647B" w:rsidSect="00F5269C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0D89" w14:textId="77777777" w:rsidR="00250F51" w:rsidRDefault="00250F51" w:rsidP="008F787A">
      <w:r>
        <w:separator/>
      </w:r>
    </w:p>
  </w:endnote>
  <w:endnote w:type="continuationSeparator" w:id="0">
    <w:p w14:paraId="1808377D" w14:textId="77777777" w:rsidR="00250F51" w:rsidRDefault="00250F51" w:rsidP="008F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01DC" w14:textId="77777777" w:rsidR="00250F51" w:rsidRDefault="00250F51" w:rsidP="008F787A">
      <w:r>
        <w:separator/>
      </w:r>
    </w:p>
  </w:footnote>
  <w:footnote w:type="continuationSeparator" w:id="0">
    <w:p w14:paraId="2D327A1D" w14:textId="77777777" w:rsidR="00250F51" w:rsidRDefault="00250F51" w:rsidP="008F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3176066"/>
      <w:docPartObj>
        <w:docPartGallery w:val="Page Numbers (Top of Page)"/>
        <w:docPartUnique/>
      </w:docPartObj>
    </w:sdtPr>
    <w:sdtContent>
      <w:p w14:paraId="202B2964" w14:textId="4A6D05B1" w:rsidR="008F787A" w:rsidRDefault="008F787A" w:rsidP="00034766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9386E0" w14:textId="77777777" w:rsidR="008F787A" w:rsidRDefault="008F787A" w:rsidP="008F787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0"/>
        <w:szCs w:val="20"/>
      </w:rPr>
      <w:id w:val="-112825096"/>
      <w:docPartObj>
        <w:docPartGallery w:val="Page Numbers (Top of Page)"/>
        <w:docPartUnique/>
      </w:docPartObj>
    </w:sdtPr>
    <w:sdtContent>
      <w:p w14:paraId="4DEC3874" w14:textId="71BC97D9" w:rsidR="008F787A" w:rsidRPr="008F787A" w:rsidRDefault="008F787A" w:rsidP="00034766">
        <w:pPr>
          <w:pStyle w:val="Header"/>
          <w:framePr w:wrap="none" w:vAnchor="text" w:hAnchor="margin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8F787A">
          <w:rPr>
            <w:rStyle w:val="PageNumber"/>
            <w:rFonts w:ascii="Times New Roman" w:hAnsi="Times New Roman" w:cs="Times New Roman"/>
            <w:sz w:val="20"/>
            <w:szCs w:val="20"/>
          </w:rPr>
          <w:t xml:space="preserve">Page </w:t>
        </w:r>
        <w:r w:rsidRPr="008F787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8F787A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8F787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8F787A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8F787A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1E87BFD" w14:textId="5CB7D2A8" w:rsidR="008F787A" w:rsidRDefault="008F787A" w:rsidP="008F787A">
    <w:pPr>
      <w:pStyle w:val="Header"/>
      <w:ind w:firstLine="36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By William L. Baliko</w:t>
    </w:r>
  </w:p>
  <w:p w14:paraId="0E84C862" w14:textId="47B63326" w:rsidR="008F787A" w:rsidRDefault="008F787A" w:rsidP="008F787A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Clubs and Student Involvement Assistant</w:t>
    </w:r>
  </w:p>
  <w:p w14:paraId="33D51E69" w14:textId="5B46252C" w:rsidR="008F787A" w:rsidRDefault="008F787A" w:rsidP="008F787A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University of Lethbridge Students’ Union</w:t>
    </w:r>
  </w:p>
  <w:p w14:paraId="2D0CFAF4" w14:textId="77777777" w:rsidR="008F787A" w:rsidRPr="008F787A" w:rsidRDefault="008F787A" w:rsidP="008F787A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623"/>
    <w:multiLevelType w:val="hybridMultilevel"/>
    <w:tmpl w:val="1248A510"/>
    <w:lvl w:ilvl="0" w:tplc="5BDC7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F4A49"/>
    <w:multiLevelType w:val="hybridMultilevel"/>
    <w:tmpl w:val="2DE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1E5"/>
    <w:multiLevelType w:val="multilevel"/>
    <w:tmpl w:val="ADD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F4349"/>
    <w:multiLevelType w:val="hybridMultilevel"/>
    <w:tmpl w:val="44E4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1DC5"/>
    <w:multiLevelType w:val="hybridMultilevel"/>
    <w:tmpl w:val="F370A362"/>
    <w:lvl w:ilvl="0" w:tplc="456E1C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82"/>
    <w:rsid w:val="00044CBA"/>
    <w:rsid w:val="00086D3D"/>
    <w:rsid w:val="00144DFE"/>
    <w:rsid w:val="00187437"/>
    <w:rsid w:val="001B6A17"/>
    <w:rsid w:val="00215B13"/>
    <w:rsid w:val="00250F51"/>
    <w:rsid w:val="002C2806"/>
    <w:rsid w:val="002C304B"/>
    <w:rsid w:val="002D2035"/>
    <w:rsid w:val="002E3D1D"/>
    <w:rsid w:val="003270E1"/>
    <w:rsid w:val="003C1B02"/>
    <w:rsid w:val="003D3149"/>
    <w:rsid w:val="003E4F82"/>
    <w:rsid w:val="00431454"/>
    <w:rsid w:val="004B6248"/>
    <w:rsid w:val="004C3B26"/>
    <w:rsid w:val="004E714D"/>
    <w:rsid w:val="005A1F99"/>
    <w:rsid w:val="00633634"/>
    <w:rsid w:val="006C6891"/>
    <w:rsid w:val="008B1E73"/>
    <w:rsid w:val="008F787A"/>
    <w:rsid w:val="00920591"/>
    <w:rsid w:val="0097647B"/>
    <w:rsid w:val="00A1679D"/>
    <w:rsid w:val="00A2425B"/>
    <w:rsid w:val="00A57E7E"/>
    <w:rsid w:val="00B113B3"/>
    <w:rsid w:val="00C811CE"/>
    <w:rsid w:val="00CD213B"/>
    <w:rsid w:val="00D6480F"/>
    <w:rsid w:val="00DD678E"/>
    <w:rsid w:val="00E855C7"/>
    <w:rsid w:val="00E92595"/>
    <w:rsid w:val="00ED39FF"/>
    <w:rsid w:val="00ED5B1A"/>
    <w:rsid w:val="00EE7652"/>
    <w:rsid w:val="00F5269C"/>
    <w:rsid w:val="00FB63EE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0BE55"/>
  <w15:chartTrackingRefBased/>
  <w15:docId w15:val="{14E771CD-AE91-D242-AAAB-3EA2442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4F82"/>
    <w:rPr>
      <w:b/>
      <w:bCs/>
    </w:rPr>
  </w:style>
  <w:style w:type="character" w:customStyle="1" w:styleId="apple-converted-space">
    <w:name w:val="apple-converted-space"/>
    <w:basedOn w:val="DefaultParagraphFont"/>
    <w:rsid w:val="003E4F82"/>
  </w:style>
  <w:style w:type="paragraph" w:styleId="Header">
    <w:name w:val="header"/>
    <w:basedOn w:val="Normal"/>
    <w:link w:val="HeaderChar"/>
    <w:uiPriority w:val="99"/>
    <w:unhideWhenUsed/>
    <w:rsid w:val="008F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87A"/>
  </w:style>
  <w:style w:type="paragraph" w:styleId="Footer">
    <w:name w:val="footer"/>
    <w:basedOn w:val="Normal"/>
    <w:link w:val="FooterChar"/>
    <w:uiPriority w:val="99"/>
    <w:unhideWhenUsed/>
    <w:rsid w:val="008F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7A"/>
  </w:style>
  <w:style w:type="character" w:styleId="PageNumber">
    <w:name w:val="page number"/>
    <w:basedOn w:val="DefaultParagraphFont"/>
    <w:uiPriority w:val="99"/>
    <w:semiHidden/>
    <w:unhideWhenUsed/>
    <w:rsid w:val="008F787A"/>
  </w:style>
  <w:style w:type="paragraph" w:styleId="ListParagraph">
    <w:name w:val="List Paragraph"/>
    <w:basedOn w:val="Normal"/>
    <w:uiPriority w:val="34"/>
    <w:qFormat/>
    <w:rsid w:val="00A2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</dc:creator>
  <cp:keywords/>
  <dc:description/>
  <cp:lastModifiedBy>William B</cp:lastModifiedBy>
  <cp:revision>37</cp:revision>
  <dcterms:created xsi:type="dcterms:W3CDTF">2020-08-12T20:42:00Z</dcterms:created>
  <dcterms:modified xsi:type="dcterms:W3CDTF">2020-08-20T17:56:00Z</dcterms:modified>
</cp:coreProperties>
</file>